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1EE" w:rsidRDefault="005611EE" w:rsidP="005611EE">
      <w:pPr>
        <w:pStyle w:val="Default"/>
      </w:pPr>
      <w:r w:rsidRPr="005611E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186054</wp:posOffset>
            </wp:positionV>
            <wp:extent cx="1096454" cy="8620125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01" cy="88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1EE" w:rsidRDefault="005611EE" w:rsidP="005611EE">
      <w:pPr>
        <w:ind w:left="1276"/>
      </w:pPr>
      <w:r w:rsidRPr="005611E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4203912</wp:posOffset>
            </wp:positionH>
            <wp:positionV relativeFrom="paragraph">
              <wp:posOffset>278130</wp:posOffset>
            </wp:positionV>
            <wp:extent cx="1596813" cy="781050"/>
            <wp:effectExtent l="0" t="0" r="381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1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1EE" w:rsidRDefault="005611EE" w:rsidP="005611EE">
      <w:pPr>
        <w:ind w:left="1276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Bau-/ Projektleiter (m/w) Gerüstbau </w:t>
      </w:r>
    </w:p>
    <w:p w:rsidR="005611EE" w:rsidRPr="005611EE" w:rsidRDefault="005611EE" w:rsidP="005611EE">
      <w:pPr>
        <w:ind w:left="1276"/>
      </w:pPr>
    </w:p>
    <w:p w:rsidR="005611EE" w:rsidRDefault="005611EE" w:rsidP="005611EE">
      <w:pPr>
        <w:ind w:left="1276"/>
      </w:pPr>
      <w:r w:rsidRPr="005611EE">
        <w:t xml:space="preserve"> </w:t>
      </w:r>
    </w:p>
    <w:p w:rsid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Wir sind ein Inhaber geführtes Unternehmen mit Sitz in Weiterstadt (Rhein-Main-Gebiet), das bereits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bookmarkStart w:id="0" w:name="_GoBack"/>
      <w:bookmarkEnd w:id="0"/>
      <w:r w:rsidRPr="005611EE">
        <w:rPr>
          <w:rFonts w:ascii="NimbusSanNovD" w:hAnsi="NimbusSanNovD"/>
          <w:sz w:val="20"/>
          <w:szCs w:val="20"/>
        </w:rPr>
        <w:t xml:space="preserve">auf eine über 140 jährige Geschichte zurückblickt. Wir sind Spezialanbieter im Bereich Gerüstbau.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Unser Tätigkeitsfeld umfasst die Montage und Demontage von Arbeits- und Schutzgerüsten in allen konstruktiven Ausführungsarten, Wetterschutzdächer, Tribünen, Bühnen, Bauaufzüge, Mastkletterbühnen sowie alle in diesem Bereich anfallenden Ingenieurdienstleistungen.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Zusammen mit unseren Mitarbeitern verfolgen wir vor allem ein Ziel: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Die wirtschaftlich und technisch einwandfreie Umsetzung der uns übertragenen Aufgaben unter Gewährleistung größtmöglicher Sicherheit für die Nutzer unserer Gerüste.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b/>
          <w:bCs/>
          <w:sz w:val="20"/>
          <w:szCs w:val="20"/>
        </w:rPr>
      </w:pP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b/>
          <w:bCs/>
          <w:sz w:val="20"/>
          <w:szCs w:val="20"/>
        </w:rPr>
        <w:t xml:space="preserve">Ihre Aufgaben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Eigenverantwortliche Projektleitung in allen Leistungsphasen u.a.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- Akquise und Kalkulation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- Arbeitsvorbereitung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- Bauleitung und Bauüberwachung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- Nachtragsmanagement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- Dokumentation, Aufmaß und Abrechnung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b/>
          <w:bCs/>
          <w:sz w:val="20"/>
          <w:szCs w:val="20"/>
        </w:rPr>
        <w:t xml:space="preserve">Ihr Profil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Sie haben ein erfolgreich abgeschlossenes Ingenieurstudium der Fachrichtung Bauingenieurwesen (FH/ TU-Diplom/ -Bachelor oder –Master).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Sie zeichnen sich durch eigenverantwortliche, zielorientierte und strukturierte Arbeitsweise aus und sind auch in zeitkritischen Situationen belastbar.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Sie arbeiten gerne im Team und bringen die Bereitschaft mit, sich in dieses Spezialgebiet mit Engagement einzuarbeiten.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b/>
          <w:bCs/>
          <w:sz w:val="20"/>
          <w:szCs w:val="20"/>
        </w:rPr>
      </w:pP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b/>
          <w:bCs/>
          <w:sz w:val="20"/>
          <w:szCs w:val="20"/>
        </w:rPr>
        <w:t xml:space="preserve">Was Sie bei uns erwartet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Spannende und abwechslungsreiche Aufgaben mit hoher Eigenverantwortung in einem motivierten, leistungsstarken Team. Eine angenehme und familiäre Arbeitsatmosphäre mit kurzen Entscheidungswegen und flachen Hierarchien.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Es erwartet Sie eine attraktive Vergütung und ein Firmenwagen, der auch zur privaten Nutzung vorgesehen ist.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b/>
          <w:bCs/>
          <w:sz w:val="20"/>
          <w:szCs w:val="20"/>
        </w:rPr>
      </w:pP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b/>
          <w:bCs/>
          <w:sz w:val="20"/>
          <w:szCs w:val="20"/>
        </w:rPr>
        <w:t xml:space="preserve">Wünschen Sie sich beste Aussichten? Wir freuen uns auf Ihre Bewerbung!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Frau Dipl.-Soziologin (TU) Ulrike Schimmer-Kletti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Im Rödling 10 </w:t>
      </w:r>
    </w:p>
    <w:p w:rsidR="005611EE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64331 Weiterstadt </w:t>
      </w:r>
    </w:p>
    <w:p w:rsidR="00363FA2" w:rsidRPr="005611EE" w:rsidRDefault="005611EE" w:rsidP="005611EE">
      <w:pPr>
        <w:spacing w:after="0" w:line="312" w:lineRule="auto"/>
        <w:ind w:left="1276" w:right="-142"/>
        <w:rPr>
          <w:rFonts w:ascii="NimbusSanNovD" w:hAnsi="NimbusSanNovD"/>
          <w:sz w:val="20"/>
          <w:szCs w:val="20"/>
        </w:rPr>
      </w:pPr>
      <w:r w:rsidRPr="005611EE">
        <w:rPr>
          <w:rFonts w:ascii="NimbusSanNovD" w:hAnsi="NimbusSanNovD"/>
          <w:sz w:val="20"/>
          <w:szCs w:val="20"/>
        </w:rPr>
        <w:t xml:space="preserve">u.schimmer-kletti@schimmer-gmbh.de </w:t>
      </w:r>
    </w:p>
    <w:sectPr w:rsidR="00363FA2" w:rsidRPr="005611EE" w:rsidSect="005611EE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imbusSanNovD">
    <w:altName w:val="Nimbus San Nov D"/>
    <w:panose1 w:val="00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1EE"/>
    <w:rsid w:val="00363FA2"/>
    <w:rsid w:val="005611EE"/>
    <w:rsid w:val="00BB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0C04"/>
  <w15:chartTrackingRefBased/>
  <w15:docId w15:val="{1731C305-1960-4481-91DD-DE9EA4A7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611EE"/>
    <w:pPr>
      <w:autoSpaceDE w:val="0"/>
      <w:autoSpaceDN w:val="0"/>
      <w:adjustRightInd w:val="0"/>
      <w:spacing w:after="0" w:line="240" w:lineRule="auto"/>
    </w:pPr>
    <w:rPr>
      <w:rFonts w:ascii="NimbusSanNovD" w:hAnsi="NimbusSanNovD" w:cs="NimbusSanNov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Schimmer-Kletti</dc:creator>
  <cp:keywords/>
  <dc:description/>
  <cp:lastModifiedBy>Ulrike Schimmer-Kletti</cp:lastModifiedBy>
  <cp:revision>1</cp:revision>
  <dcterms:created xsi:type="dcterms:W3CDTF">2018-12-17T09:52:00Z</dcterms:created>
  <dcterms:modified xsi:type="dcterms:W3CDTF">2018-12-17T10:02:00Z</dcterms:modified>
</cp:coreProperties>
</file>